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6EB7" w14:textId="77777777" w:rsidR="00F41975" w:rsidRDefault="00F41975" w:rsidP="00A661EB">
      <w:pPr>
        <w:spacing w:before="101" w:after="255"/>
        <w:rPr>
          <w:rFonts w:ascii="Arial" w:eastAsia="Cambria" w:hAnsi="Arial" w:cs="Arial"/>
          <w:color w:val="1F4E79" w:themeColor="accent5" w:themeShade="80"/>
          <w:sz w:val="40"/>
          <w:szCs w:val="40"/>
        </w:rPr>
      </w:pPr>
      <w:bookmarkStart w:id="0" w:name="_Hlk113528079"/>
    </w:p>
    <w:p w14:paraId="6865F686" w14:textId="3B988ADF" w:rsidR="00A661EB" w:rsidRDefault="00A661EB" w:rsidP="00A661EB">
      <w:pPr>
        <w:spacing w:before="101" w:after="255"/>
        <w:rPr>
          <w:rFonts w:ascii="Arial" w:eastAsia="Cambria" w:hAnsi="Arial" w:cs="Arial"/>
          <w:color w:val="1F4E79" w:themeColor="accent5" w:themeShade="80"/>
          <w:sz w:val="40"/>
          <w:szCs w:val="40"/>
        </w:rPr>
      </w:pPr>
      <w:r>
        <w:rPr>
          <w:rFonts w:ascii="Arial" w:eastAsia="Cambria" w:hAnsi="Arial" w:cs="Arial"/>
          <w:color w:val="1F4E79" w:themeColor="accent5" w:themeShade="80"/>
          <w:sz w:val="40"/>
          <w:szCs w:val="40"/>
        </w:rPr>
        <w:t>NÁRODNÍ PLÁN OBNOVY</w:t>
      </w:r>
    </w:p>
    <w:p w14:paraId="2AAF6C84" w14:textId="77777777" w:rsidR="00A661EB" w:rsidRDefault="00A661EB" w:rsidP="00A661EB">
      <w:pPr>
        <w:pStyle w:val="Zkladnodstavec"/>
        <w:spacing w:before="120" w:after="120"/>
        <w:rPr>
          <w:rFonts w:ascii="Arial" w:hAnsi="Arial" w:cs="Arial"/>
          <w:b/>
          <w:bCs/>
          <w:caps/>
          <w:sz w:val="40"/>
          <w:szCs w:val="40"/>
        </w:rPr>
      </w:pPr>
    </w:p>
    <w:p w14:paraId="26E2C4C5" w14:textId="77777777" w:rsidR="00A661EB" w:rsidRDefault="00A661EB" w:rsidP="00A661EB">
      <w:pPr>
        <w:pStyle w:val="Zkladnodstavec"/>
        <w:spacing w:before="120" w:after="120"/>
        <w:rPr>
          <w:rFonts w:ascii="Arial" w:hAnsi="Arial" w:cs="Arial"/>
          <w:b/>
          <w:bCs/>
          <w:caps/>
          <w:color w:val="1F4E79" w:themeColor="accent5" w:themeShade="80"/>
          <w:sz w:val="40"/>
          <w:szCs w:val="40"/>
        </w:rPr>
      </w:pPr>
    </w:p>
    <w:p w14:paraId="64A3719C" w14:textId="77777777" w:rsidR="00A661EB" w:rsidRDefault="00A661EB" w:rsidP="00A661EB">
      <w:pPr>
        <w:pStyle w:val="Nzev"/>
        <w:ind w:left="0"/>
        <w:rPr>
          <w:rFonts w:ascii="Arial" w:eastAsia="Cambria" w:hAnsi="Arial" w:cs="Arial"/>
          <w:color w:val="1F4E79" w:themeColor="accent5" w:themeShade="80"/>
          <w:sz w:val="48"/>
          <w:szCs w:val="48"/>
        </w:rPr>
      </w:pPr>
      <w:r>
        <w:rPr>
          <w:rFonts w:ascii="Arial" w:eastAsia="Cambria" w:hAnsi="Arial" w:cs="Arial"/>
          <w:color w:val="1F4E79" w:themeColor="accent5" w:themeShade="80"/>
          <w:sz w:val="48"/>
          <w:szCs w:val="48"/>
        </w:rPr>
        <w:t xml:space="preserve">SPECIFICKÁ PRAVIDLA </w:t>
      </w:r>
    </w:p>
    <w:p w14:paraId="6D4A68C7" w14:textId="77777777" w:rsidR="00A661EB" w:rsidRDefault="00A661EB" w:rsidP="00A661EB">
      <w:pPr>
        <w:pStyle w:val="Nzev"/>
        <w:ind w:left="0"/>
        <w:rPr>
          <w:rFonts w:ascii="Arial" w:eastAsia="Cambria" w:hAnsi="Arial" w:cs="Arial"/>
          <w:color w:val="1F4E79" w:themeColor="accent5" w:themeShade="80"/>
          <w:sz w:val="48"/>
          <w:szCs w:val="48"/>
        </w:rPr>
      </w:pPr>
      <w:r>
        <w:rPr>
          <w:rFonts w:ascii="Arial" w:eastAsia="Cambria" w:hAnsi="Arial" w:cs="Arial"/>
          <w:color w:val="1F4E79" w:themeColor="accent5" w:themeShade="80"/>
          <w:sz w:val="48"/>
          <w:szCs w:val="48"/>
        </w:rPr>
        <w:t>PRO ŽADATELE A PŘÍJEMCE</w:t>
      </w:r>
    </w:p>
    <w:p w14:paraId="5AA284D7" w14:textId="77777777" w:rsidR="00A661EB" w:rsidRDefault="00A661EB" w:rsidP="00A661EB">
      <w:pPr>
        <w:pStyle w:val="Zkladnodstavec"/>
        <w:spacing w:before="120" w:after="120"/>
        <w:rPr>
          <w:rFonts w:ascii="Arial" w:hAnsi="Arial" w:cs="Arial"/>
          <w:caps/>
          <w:sz w:val="40"/>
          <w:szCs w:val="40"/>
        </w:rPr>
      </w:pPr>
    </w:p>
    <w:p w14:paraId="27CF1156" w14:textId="425BBC56" w:rsidR="00A661EB" w:rsidRDefault="00A661EB" w:rsidP="00A661EB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Komponenta 6.2</w:t>
      </w:r>
    </w:p>
    <w:p w14:paraId="4DD8D2EE" w14:textId="77777777" w:rsidR="00A661EB" w:rsidRDefault="00A661EB" w:rsidP="00A661EB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</w:p>
    <w:p w14:paraId="1220C144" w14:textId="792D3744" w:rsidR="00A661EB" w:rsidRDefault="00A661EB" w:rsidP="00A661EB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Výzva č. </w:t>
      </w:r>
      <w:r w:rsidR="00871353">
        <w:rPr>
          <w:rFonts w:ascii="Arial" w:eastAsia="Cambria" w:hAnsi="Arial" w:cs="Arial"/>
          <w:color w:val="A6A6A6" w:themeColor="background1" w:themeShade="A6"/>
          <w:sz w:val="36"/>
          <w:szCs w:val="36"/>
        </w:rPr>
        <w:t>3</w:t>
      </w:r>
    </w:p>
    <w:p w14:paraId="0DA30827" w14:textId="77777777" w:rsidR="00A661EB" w:rsidRDefault="00A661EB" w:rsidP="0021732A">
      <w:pPr>
        <w:spacing w:after="255"/>
        <w:ind w:right="3725"/>
        <w:jc w:val="right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</w:p>
    <w:p w14:paraId="427C675B" w14:textId="77777777" w:rsidR="00A661EB" w:rsidRDefault="00A661EB" w:rsidP="00A661EB">
      <w:pPr>
        <w:rPr>
          <w:rFonts w:ascii="Arial" w:hAnsi="Arial" w:cs="Arial"/>
        </w:rPr>
      </w:pPr>
    </w:p>
    <w:p w14:paraId="3995E7D3" w14:textId="77777777" w:rsidR="00A661EB" w:rsidRDefault="00A661EB" w:rsidP="00A661EB">
      <w:pPr>
        <w:spacing w:after="255"/>
        <w:ind w:right="3725"/>
        <w:jc w:val="both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Příloha č. 2</w:t>
      </w:r>
    </w:p>
    <w:p w14:paraId="46EB545B" w14:textId="77777777" w:rsidR="00A661EB" w:rsidRPr="00F726A9" w:rsidRDefault="00A661EB" w:rsidP="00A661EB">
      <w:pPr>
        <w:pStyle w:val="Nzev"/>
        <w:ind w:left="0"/>
        <w:rPr>
          <w:rFonts w:ascii="Arial" w:eastAsia="Cambria" w:hAnsi="Arial" w:cs="Arial"/>
          <w:color w:val="1F4E79" w:themeColor="accent5" w:themeShade="80"/>
          <w:sz w:val="48"/>
          <w:szCs w:val="48"/>
        </w:rPr>
      </w:pPr>
      <w:r>
        <w:rPr>
          <w:rFonts w:ascii="Arial" w:eastAsia="Cambria" w:hAnsi="Arial" w:cs="Arial"/>
          <w:color w:val="1F4E79" w:themeColor="accent5" w:themeShade="80"/>
          <w:sz w:val="48"/>
          <w:szCs w:val="48"/>
        </w:rPr>
        <w:t>Stanovení povinně vykazovaných indikátorů</w:t>
      </w:r>
    </w:p>
    <w:p w14:paraId="4D100492" w14:textId="77777777" w:rsidR="00A661EB" w:rsidRDefault="00A661EB" w:rsidP="00A661EB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7A8C22E3" w14:textId="77777777" w:rsidR="00A661EB" w:rsidRDefault="00A661EB" w:rsidP="00A661EB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6D23541A" w14:textId="77777777" w:rsidR="00A661EB" w:rsidRDefault="00A661EB" w:rsidP="00A661EB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7F5E4A2D" w14:textId="77777777" w:rsidR="00A661EB" w:rsidRDefault="00A661EB" w:rsidP="00A661EB">
      <w:pPr>
        <w:pStyle w:val="Zkladnodstavec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</w:p>
    <w:p w14:paraId="5F508D5E" w14:textId="0B30656B" w:rsidR="00A661EB" w:rsidRDefault="007846A3" w:rsidP="00A661EB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bookmarkStart w:id="1" w:name="_Hlk113455226"/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Verze</w:t>
      </w:r>
      <w:r w:rsidR="00A661EB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 </w:t>
      </w:r>
      <w:r w:rsidR="00603970">
        <w:rPr>
          <w:rFonts w:ascii="Arial" w:eastAsia="Cambria" w:hAnsi="Arial" w:cs="Arial"/>
          <w:color w:val="A6A6A6" w:themeColor="background1" w:themeShade="A6"/>
          <w:sz w:val="36"/>
          <w:szCs w:val="36"/>
        </w:rPr>
        <w:t>3</w:t>
      </w:r>
      <w:r w:rsidR="00A661EB">
        <w:rPr>
          <w:rFonts w:ascii="Arial" w:eastAsia="Cambria" w:hAnsi="Arial" w:cs="Arial"/>
          <w:color w:val="A6A6A6" w:themeColor="background1" w:themeShade="A6"/>
          <w:sz w:val="36"/>
          <w:szCs w:val="36"/>
        </w:rPr>
        <w:t>.0</w:t>
      </w:r>
    </w:p>
    <w:p w14:paraId="304C3414" w14:textId="4600D47A" w:rsidR="00A661EB" w:rsidRDefault="00A661EB" w:rsidP="00A661EB">
      <w:pPr>
        <w:spacing w:after="255"/>
        <w:ind w:right="3725"/>
        <w:rPr>
          <w:rFonts w:ascii="Arial" w:eastAsia="Cambria" w:hAnsi="Arial" w:cs="Arial"/>
          <w:color w:val="A6A6A6" w:themeColor="background1" w:themeShade="A6"/>
          <w:sz w:val="36"/>
          <w:szCs w:val="36"/>
        </w:rPr>
      </w:pP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Platnost od </w:t>
      </w:r>
      <w:r w:rsidR="00603970">
        <w:rPr>
          <w:rFonts w:ascii="Arial" w:eastAsia="Cambria" w:hAnsi="Arial" w:cs="Arial"/>
          <w:color w:val="A6A6A6" w:themeColor="background1" w:themeShade="A6"/>
          <w:sz w:val="36"/>
          <w:szCs w:val="36"/>
        </w:rPr>
        <w:t>27</w:t>
      </w:r>
      <w:r w:rsidR="007037BF">
        <w:rPr>
          <w:rFonts w:ascii="Arial" w:eastAsia="Cambria" w:hAnsi="Arial" w:cs="Arial"/>
          <w:color w:val="A6A6A6" w:themeColor="background1" w:themeShade="A6"/>
          <w:sz w:val="36"/>
          <w:szCs w:val="36"/>
        </w:rPr>
        <w:t xml:space="preserve">. </w:t>
      </w:r>
      <w:r w:rsidR="00603970">
        <w:rPr>
          <w:rFonts w:ascii="Arial" w:eastAsia="Cambria" w:hAnsi="Arial" w:cs="Arial"/>
          <w:color w:val="A6A6A6" w:themeColor="background1" w:themeShade="A6"/>
          <w:sz w:val="36"/>
          <w:szCs w:val="36"/>
        </w:rPr>
        <w:t>08</w:t>
      </w:r>
      <w:r>
        <w:rPr>
          <w:rFonts w:ascii="Arial" w:eastAsia="Cambria" w:hAnsi="Arial" w:cs="Arial"/>
          <w:color w:val="A6A6A6" w:themeColor="background1" w:themeShade="A6"/>
          <w:sz w:val="36"/>
          <w:szCs w:val="36"/>
        </w:rPr>
        <w:t>. 202</w:t>
      </w:r>
      <w:bookmarkEnd w:id="0"/>
      <w:bookmarkEnd w:id="1"/>
      <w:r w:rsidR="00603970">
        <w:rPr>
          <w:rFonts w:ascii="Arial" w:eastAsia="Cambria" w:hAnsi="Arial" w:cs="Arial"/>
          <w:color w:val="A6A6A6" w:themeColor="background1" w:themeShade="A6"/>
          <w:sz w:val="36"/>
          <w:szCs w:val="36"/>
        </w:rPr>
        <w:t>6</w:t>
      </w:r>
    </w:p>
    <w:p w14:paraId="0DF8508E" w14:textId="77777777" w:rsidR="00F006AF" w:rsidRDefault="00F006AF" w:rsidP="00F006AF">
      <w:pPr>
        <w:spacing w:line="25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br w:type="page"/>
      </w:r>
    </w:p>
    <w:p w14:paraId="7F836569" w14:textId="36A5D8CB" w:rsidR="00266A3D" w:rsidRPr="00A661EB" w:rsidRDefault="00A973B4" w:rsidP="00CB4475">
      <w:pPr>
        <w:spacing w:after="122"/>
        <w:jc w:val="center"/>
        <w:rPr>
          <w:rFonts w:ascii="Arial" w:hAnsi="Arial" w:cs="Arial"/>
          <w:b/>
          <w:sz w:val="32"/>
        </w:rPr>
      </w:pPr>
      <w:r w:rsidRPr="00A661EB">
        <w:rPr>
          <w:rFonts w:ascii="Arial" w:hAnsi="Arial" w:cs="Arial"/>
          <w:b/>
          <w:sz w:val="32"/>
        </w:rPr>
        <w:lastRenderedPageBreak/>
        <w:t>Stanovení povinně vykazovaných indikátorů</w:t>
      </w:r>
    </w:p>
    <w:tbl>
      <w:tblPr>
        <w:tblStyle w:val="Mkatabulky"/>
        <w:tblpPr w:leftFromText="141" w:rightFromText="141" w:vertAnchor="page" w:horzAnchor="margin" w:tblpY="3024"/>
        <w:tblW w:w="0" w:type="auto"/>
        <w:tblLook w:val="04A0" w:firstRow="1" w:lastRow="0" w:firstColumn="1" w:lastColumn="0" w:noHBand="0" w:noVBand="1"/>
      </w:tblPr>
      <w:tblGrid>
        <w:gridCol w:w="2689"/>
        <w:gridCol w:w="5953"/>
      </w:tblGrid>
      <w:tr w:rsidR="00341747" w:rsidRPr="00A661EB" w14:paraId="51D85560" w14:textId="77777777" w:rsidTr="00341747">
        <w:tc>
          <w:tcPr>
            <w:tcW w:w="2689" w:type="dxa"/>
          </w:tcPr>
          <w:p w14:paraId="3B9135B1" w14:textId="77777777" w:rsidR="00341747" w:rsidRPr="00A661EB" w:rsidRDefault="00341747" w:rsidP="0034174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A661EB">
              <w:rPr>
                <w:rFonts w:ascii="Arial" w:hAnsi="Arial" w:cs="Arial"/>
              </w:rPr>
              <w:t>Název projektu</w:t>
            </w:r>
          </w:p>
        </w:tc>
        <w:tc>
          <w:tcPr>
            <w:tcW w:w="5953" w:type="dxa"/>
          </w:tcPr>
          <w:p w14:paraId="4CC58DA8" w14:textId="77777777" w:rsidR="00341747" w:rsidRPr="00A661EB" w:rsidRDefault="00341747" w:rsidP="0034174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341747" w:rsidRPr="00A661EB" w14:paraId="2CA79D27" w14:textId="77777777" w:rsidTr="00341747">
        <w:tc>
          <w:tcPr>
            <w:tcW w:w="2689" w:type="dxa"/>
          </w:tcPr>
          <w:p w14:paraId="73501A90" w14:textId="77777777" w:rsidR="00341747" w:rsidRPr="00A661EB" w:rsidRDefault="00341747" w:rsidP="0034174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 w:rsidRPr="00A661EB">
              <w:rPr>
                <w:rFonts w:ascii="Arial" w:hAnsi="Arial" w:cs="Arial"/>
              </w:rPr>
              <w:t>Název žadatele/příjemce</w:t>
            </w:r>
          </w:p>
        </w:tc>
        <w:tc>
          <w:tcPr>
            <w:tcW w:w="5953" w:type="dxa"/>
          </w:tcPr>
          <w:p w14:paraId="63180C95" w14:textId="77777777" w:rsidR="00341747" w:rsidRPr="00A661EB" w:rsidRDefault="00341747" w:rsidP="00341747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3759B1F2" w14:textId="549C7E26" w:rsidR="000861C4" w:rsidRPr="00A661EB" w:rsidRDefault="000861C4" w:rsidP="00266A3D">
      <w:pPr>
        <w:spacing w:after="122"/>
        <w:rPr>
          <w:rFonts w:ascii="Arial" w:hAnsi="Arial" w:cs="Arial"/>
          <w:bCs/>
          <w:sz w:val="32"/>
        </w:rPr>
      </w:pPr>
    </w:p>
    <w:p w14:paraId="19944D54" w14:textId="34D7DE85" w:rsidR="000861C4" w:rsidRPr="00341747" w:rsidRDefault="000861C4" w:rsidP="000861C4">
      <w:pPr>
        <w:tabs>
          <w:tab w:val="left" w:pos="1485"/>
        </w:tabs>
        <w:rPr>
          <w:rFonts w:ascii="Arial" w:hAnsi="Arial" w:cs="Arial"/>
          <w:b/>
          <w:sz w:val="32"/>
        </w:rPr>
      </w:pPr>
    </w:p>
    <w:p w14:paraId="588061F1" w14:textId="77777777" w:rsidR="00A661EB" w:rsidRPr="00A661EB" w:rsidRDefault="00A661EB" w:rsidP="000861C4">
      <w:pPr>
        <w:tabs>
          <w:tab w:val="left" w:pos="1485"/>
        </w:tabs>
        <w:rPr>
          <w:rFonts w:ascii="Arial" w:hAnsi="Arial" w:cs="Arial"/>
          <w:bCs/>
          <w:sz w:val="32"/>
        </w:rPr>
      </w:pPr>
    </w:p>
    <w:tbl>
      <w:tblPr>
        <w:tblStyle w:val="Mkatabulky"/>
        <w:tblW w:w="8647" w:type="dxa"/>
        <w:tblInd w:w="-10" w:type="dxa"/>
        <w:tblLayout w:type="fixed"/>
        <w:tblLook w:val="0600" w:firstRow="0" w:lastRow="0" w:firstColumn="0" w:lastColumn="0" w:noHBand="1" w:noVBand="1"/>
      </w:tblPr>
      <w:tblGrid>
        <w:gridCol w:w="2412"/>
        <w:gridCol w:w="6235"/>
      </w:tblGrid>
      <w:tr w:rsidR="00871353" w:rsidRPr="00A661EB" w14:paraId="6A17DDDD" w14:textId="77777777" w:rsidTr="00A661EB">
        <w:trPr>
          <w:trHeight w:val="525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5684F" w14:textId="02524EDC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  <w:b/>
                <w:bCs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 xml:space="preserve">Název indikátoru 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8F9A1B" w14:textId="5BC1670A" w:rsidR="00871353" w:rsidRPr="00871353" w:rsidRDefault="00871353" w:rsidP="00871353">
            <w:pPr>
              <w:spacing w:before="120" w:after="120"/>
              <w:rPr>
                <w:rFonts w:ascii="Arial" w:eastAsia="SimSun" w:hAnsi="Arial" w:cs="Arial"/>
                <w:b/>
                <w:bCs/>
                <w:lang w:eastAsia="cs-CZ"/>
              </w:rPr>
            </w:pPr>
            <w:r w:rsidRPr="00871353"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 xml:space="preserve">Roční kapacita zařízení </w:t>
            </w:r>
            <w:r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>Českého onkologického institutu - Motolského</w:t>
            </w:r>
            <w:r w:rsidRPr="00871353"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 xml:space="preserve"> onkologické</w:t>
            </w:r>
            <w:r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>ho</w:t>
            </w:r>
            <w:r w:rsidRPr="00871353"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>centra</w:t>
            </w:r>
          </w:p>
        </w:tc>
      </w:tr>
      <w:tr w:rsidR="00871353" w:rsidRPr="00A661EB" w14:paraId="20AE22AD" w14:textId="77777777" w:rsidTr="00A661EB">
        <w:trPr>
          <w:trHeight w:val="525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7623E" w14:textId="028D6C8D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  <w:b/>
                <w:bCs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Typ indikátoru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0C123" w14:textId="7C13B927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Kvantitativní</w:t>
            </w:r>
          </w:p>
        </w:tc>
      </w:tr>
      <w:tr w:rsidR="00871353" w:rsidRPr="00A661EB" w14:paraId="20564447" w14:textId="77777777" w:rsidTr="00A661EB">
        <w:trPr>
          <w:trHeight w:val="360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4FAD9" w14:textId="3D653EA5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Popis indikátoru: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832EB" w14:textId="42373032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 xml:space="preserve">Indikátor vyjadřuje maximální roční kapacitu pacientů/klientů </w:t>
            </w:r>
            <w:r w:rsidRPr="00871353">
              <w:rPr>
                <w:rFonts w:ascii="Arial" w:eastAsia="SimSun" w:hAnsi="Arial" w:cs="Arial"/>
                <w:b/>
                <w:bCs/>
                <w:sz w:val="20"/>
                <w:lang w:eastAsia="cs-CZ"/>
              </w:rPr>
              <w:t>nového Motolského onkologického centra (v součtu hospitalizovaných a ambulantních včetně prevence)</w:t>
            </w:r>
          </w:p>
        </w:tc>
      </w:tr>
      <w:tr w:rsidR="00871353" w:rsidRPr="00A661EB" w14:paraId="3AB27C31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628A4" w14:textId="04B2841B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Měrná jednotka: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D1F50B" w14:textId="62E8976A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Počet pacientů/klientů</w:t>
            </w:r>
          </w:p>
        </w:tc>
      </w:tr>
      <w:tr w:rsidR="00871353" w:rsidRPr="00A661EB" w14:paraId="5C378348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32B6E" w14:textId="462C4DB9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Výchozí hodnota: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B60DAD" w14:textId="3DB2CBE1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(stanoví žadatel)</w:t>
            </w:r>
          </w:p>
        </w:tc>
      </w:tr>
      <w:tr w:rsidR="00871353" w:rsidRPr="00A661EB" w14:paraId="1B6343C6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44E67" w14:textId="49C01BDA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Datum výchozí hodnoty: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3098D1" w14:textId="1ED45B07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Datum vyhlášení výzvy (doplní žadatel)</w:t>
            </w:r>
          </w:p>
        </w:tc>
      </w:tr>
      <w:tr w:rsidR="00871353" w:rsidRPr="00A661EB" w14:paraId="6F5187D8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BBF19" w14:textId="5D062700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Cílová hodnota indikátoru: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EF674" w14:textId="07879CEF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(žadatel stanoví odhad při Žádosti / příjemce při ZoU může upravit, způsob výpočtu však musí zůstat nezměněný)</w:t>
            </w:r>
          </w:p>
        </w:tc>
      </w:tr>
      <w:tr w:rsidR="00871353" w:rsidRPr="00A661EB" w14:paraId="52CE846F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6327" w14:textId="1940DF4E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Datum cílové hodnoty: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9A869" w14:textId="70E70375" w:rsidR="00871353" w:rsidRPr="00871353" w:rsidRDefault="00245865" w:rsidP="00871353">
            <w:pPr>
              <w:spacing w:before="120" w:after="120"/>
              <w:rPr>
                <w:rFonts w:ascii="Arial" w:eastAsia="Cambria" w:hAnsi="Arial" w:cs="Arial"/>
              </w:rPr>
            </w:pPr>
            <w:r>
              <w:rPr>
                <w:rFonts w:ascii="Arial" w:eastAsia="Cambria" w:hAnsi="Arial" w:cs="Arial"/>
                <w:sz w:val="20"/>
              </w:rPr>
              <w:t>Datum ukončení projektu + 10 let</w:t>
            </w:r>
          </w:p>
        </w:tc>
      </w:tr>
      <w:tr w:rsidR="00871353" w:rsidRPr="00A661EB" w14:paraId="01B05C62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B6A51" w14:textId="24A41EEB" w:rsidR="00871353" w:rsidRPr="00871353" w:rsidRDefault="00871353" w:rsidP="00871353">
            <w:pPr>
              <w:spacing w:before="120" w:after="120"/>
              <w:rPr>
                <w:rFonts w:ascii="Arial" w:hAnsi="Arial" w:cs="Arial"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Způsob doložení: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5C039" w14:textId="77777777" w:rsidR="00871353" w:rsidRPr="00871353" w:rsidRDefault="00871353" w:rsidP="00871353">
            <w:pPr>
              <w:spacing w:line="268" w:lineRule="auto"/>
              <w:ind w:left="27"/>
              <w:rPr>
                <w:rFonts w:ascii="Arial" w:eastAsia="Cambria" w:hAnsi="Arial" w:cs="Arial"/>
                <w:sz w:val="20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Doložení přílohy Stanovení povinně vykazovaných indikátorů k Žádosti, ve formě analýzy, včetně uvedení metodiky stanovení výchozí a cílové hodnoty.</w:t>
            </w:r>
          </w:p>
          <w:p w14:paraId="4BEA9704" w14:textId="2DCC2BE4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Skutečné hodnoty příjemce předloží při závěrečné ZoR a dále při každé ZoU.</w:t>
            </w:r>
          </w:p>
        </w:tc>
      </w:tr>
      <w:tr w:rsidR="00871353" w:rsidRPr="00A661EB" w14:paraId="13A55831" w14:textId="77777777" w:rsidTr="00A661EB"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D4CC9A" w14:textId="398403F4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  <w:b/>
                <w:bCs/>
              </w:rPr>
            </w:pPr>
            <w:r w:rsidRPr="00871353">
              <w:rPr>
                <w:rFonts w:ascii="Arial" w:eastAsia="Cambria" w:hAnsi="Arial" w:cs="Arial"/>
                <w:b/>
                <w:bCs/>
                <w:sz w:val="20"/>
              </w:rPr>
              <w:t>Frekvence:</w:t>
            </w:r>
          </w:p>
        </w:tc>
        <w:tc>
          <w:tcPr>
            <w:tcW w:w="6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A2835" w14:textId="2B113B5C" w:rsidR="00871353" w:rsidRPr="00871353" w:rsidRDefault="00871353" w:rsidP="00871353">
            <w:pPr>
              <w:spacing w:before="120" w:after="120"/>
              <w:rPr>
                <w:rFonts w:ascii="Arial" w:eastAsia="Cambria" w:hAnsi="Arial" w:cs="Arial"/>
              </w:rPr>
            </w:pPr>
            <w:r w:rsidRPr="00871353">
              <w:rPr>
                <w:rFonts w:ascii="Arial" w:eastAsia="Cambria" w:hAnsi="Arial" w:cs="Arial"/>
                <w:sz w:val="20"/>
              </w:rPr>
              <w:t>10x</w:t>
            </w:r>
          </w:p>
        </w:tc>
      </w:tr>
    </w:tbl>
    <w:p w14:paraId="79D32575" w14:textId="01DA1534" w:rsidR="00F62425" w:rsidRDefault="00F62425">
      <w:pPr>
        <w:rPr>
          <w:rFonts w:ascii="Arial" w:hAnsi="Arial" w:cs="Arial"/>
        </w:rPr>
      </w:pPr>
    </w:p>
    <w:tbl>
      <w:tblPr>
        <w:tblW w:w="87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4"/>
        <w:gridCol w:w="3621"/>
        <w:gridCol w:w="2914"/>
        <w:gridCol w:w="146"/>
      </w:tblGrid>
      <w:tr w:rsidR="00FF1794" w14:paraId="680217E4" w14:textId="77777777" w:rsidTr="00FF1794">
        <w:trPr>
          <w:gridAfter w:val="1"/>
          <w:trHeight w:val="254"/>
        </w:trPr>
        <w:tc>
          <w:tcPr>
            <w:tcW w:w="5665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pct12" w:color="000000" w:fill="E5E5E5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69E452" w14:textId="77777777" w:rsidR="00FF1794" w:rsidRDefault="00FF179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Místo a datum podpisu čestného prohlášení:</w:t>
            </w:r>
          </w:p>
        </w:tc>
        <w:tc>
          <w:tcPr>
            <w:tcW w:w="2914" w:type="dxa"/>
            <w:tcBorders>
              <w:top w:val="single" w:sz="12" w:space="0" w:color="00000A"/>
              <w:left w:val="nil"/>
              <w:bottom w:val="single" w:sz="12" w:space="0" w:color="00000A"/>
              <w:right w:val="single" w:sz="12" w:space="0" w:color="00000A"/>
            </w:tcBorders>
            <w:noWrap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68F169" w14:textId="77777777" w:rsidR="00FF1794" w:rsidRDefault="00FF1794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FF1794" w14:paraId="0EA9BFD3" w14:textId="77777777" w:rsidTr="00FF1794">
        <w:trPr>
          <w:gridAfter w:val="1"/>
          <w:trHeight w:val="450"/>
        </w:trPr>
        <w:tc>
          <w:tcPr>
            <w:tcW w:w="2044" w:type="dxa"/>
            <w:vMerge w:val="restart"/>
            <w:tcBorders>
              <w:top w:val="nil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7E6E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5B825C" w14:textId="77777777" w:rsidR="00FF1794" w:rsidRDefault="00FF179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Jméno, příjmení</w:t>
            </w:r>
          </w:p>
        </w:tc>
        <w:tc>
          <w:tcPr>
            <w:tcW w:w="36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pct12" w:color="000000" w:fill="E5E5E5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A4D8EA" w14:textId="77777777" w:rsidR="00FF1794" w:rsidRDefault="00FF17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zástupce statutárního orgánu, popř. osoby oprávněné zastupovat žadatele:</w:t>
            </w:r>
          </w:p>
        </w:tc>
        <w:tc>
          <w:tcPr>
            <w:tcW w:w="2914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226C83" w14:textId="77777777" w:rsidR="00FF1794" w:rsidRDefault="00FF17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 w:rsidR="00FF1794" w14:paraId="5AB0D370" w14:textId="77777777" w:rsidTr="00FF1794">
        <w:trPr>
          <w:trHeight w:val="433"/>
        </w:trPr>
        <w:tc>
          <w:tcPr>
            <w:tcW w:w="0" w:type="auto"/>
            <w:vMerge/>
            <w:tcBorders>
              <w:top w:val="nil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2130BA27" w14:textId="77777777" w:rsidR="00FF1794" w:rsidRDefault="00FF1794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65621BFE" w14:textId="77777777" w:rsidR="00FF1794" w:rsidRDefault="00FF1794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7FD8D774" w14:textId="77777777" w:rsidR="00FF1794" w:rsidRDefault="00FF1794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3CCE8AD5" w14:textId="77777777" w:rsidR="00FF1794" w:rsidRDefault="00FF1794">
            <w:pPr>
              <w:rPr>
                <w:rFonts w:ascii="Arial" w:eastAsia="Times New Roman" w:hAnsi="Arial" w:cs="Arial"/>
              </w:rPr>
            </w:pPr>
          </w:p>
        </w:tc>
      </w:tr>
      <w:tr w:rsidR="00FF1794" w14:paraId="738A248C" w14:textId="77777777" w:rsidTr="00FF1794">
        <w:trPr>
          <w:trHeight w:val="894"/>
        </w:trPr>
        <w:tc>
          <w:tcPr>
            <w:tcW w:w="2044" w:type="dxa"/>
            <w:tcBorders>
              <w:top w:val="nil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E7E6E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4328" w14:textId="77777777" w:rsidR="00FF1794" w:rsidRDefault="00FF179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Podpis </w:t>
            </w:r>
          </w:p>
        </w:tc>
        <w:tc>
          <w:tcPr>
            <w:tcW w:w="0" w:type="auto"/>
            <w:vMerge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  <w:hideMark/>
          </w:tcPr>
          <w:p w14:paraId="07993CB6" w14:textId="77777777" w:rsidR="00FF1794" w:rsidRDefault="00FF1794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291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ACA2B" w14:textId="77777777" w:rsidR="00FF1794" w:rsidRDefault="00FF179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4EA8200" w14:textId="77777777" w:rsidR="00FF1794" w:rsidRDefault="00FF1794">
            <w:pPr>
              <w:spacing w:after="0"/>
              <w:rPr>
                <w:rFonts w:asciiTheme="minorHAnsi" w:eastAsiaTheme="minorEastAsia" w:hAnsiTheme="minorHAnsi" w:cstheme="minorBidi"/>
                <w:color w:val="auto"/>
                <w:sz w:val="20"/>
                <w:szCs w:val="20"/>
              </w:rPr>
            </w:pPr>
          </w:p>
        </w:tc>
      </w:tr>
    </w:tbl>
    <w:p w14:paraId="41CE9348" w14:textId="77777777" w:rsidR="00FF1794" w:rsidRPr="00A661EB" w:rsidRDefault="00FF1794" w:rsidP="000861C4">
      <w:pPr>
        <w:tabs>
          <w:tab w:val="left" w:pos="1485"/>
        </w:tabs>
        <w:rPr>
          <w:rFonts w:ascii="Arial" w:hAnsi="Arial" w:cs="Arial"/>
          <w:bCs/>
          <w:sz w:val="32"/>
        </w:rPr>
      </w:pPr>
    </w:p>
    <w:sectPr w:rsidR="00FF1794" w:rsidRPr="00A661EB" w:rsidSect="00CB4475">
      <w:headerReference w:type="default" r:id="rId8"/>
      <w:footerReference w:type="default" r:id="rId9"/>
      <w:headerReference w:type="first" r:id="rId10"/>
      <w:pgSz w:w="11906" w:h="16838"/>
      <w:pgMar w:top="708" w:right="1292" w:bottom="1460" w:left="1416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00B4" w14:textId="77777777" w:rsidR="00A661EB" w:rsidRDefault="00A661EB" w:rsidP="00A661EB">
      <w:pPr>
        <w:spacing w:after="0" w:line="240" w:lineRule="auto"/>
      </w:pPr>
      <w:r>
        <w:separator/>
      </w:r>
    </w:p>
  </w:endnote>
  <w:endnote w:type="continuationSeparator" w:id="0">
    <w:p w14:paraId="4B095DDF" w14:textId="77777777" w:rsidR="00A661EB" w:rsidRDefault="00A661EB" w:rsidP="00A66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0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5"/>
      <w:gridCol w:w="2410"/>
      <w:gridCol w:w="2404"/>
      <w:gridCol w:w="2268"/>
    </w:tblGrid>
    <w:tr w:rsidR="00A661EB" w14:paraId="7B234663" w14:textId="77777777" w:rsidTr="00643C4D">
      <w:tc>
        <w:tcPr>
          <w:tcW w:w="1985" w:type="dxa"/>
          <w:hideMark/>
        </w:tcPr>
        <w:p w14:paraId="4831DAA9" w14:textId="7BC37F91" w:rsidR="00A661EB" w:rsidRDefault="00A661EB" w:rsidP="00A661EB">
          <w:pPr>
            <w:pStyle w:val="Zpa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Výzva č. </w:t>
          </w:r>
          <w:r w:rsidR="00BA7E6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2410" w:type="dxa"/>
          <w:hideMark/>
        </w:tcPr>
        <w:p w14:paraId="3B9E6A8C" w14:textId="20B4A5C6" w:rsidR="00A661EB" w:rsidRPr="0021732A" w:rsidRDefault="00A661EB" w:rsidP="00A661EB">
          <w:pPr>
            <w:pStyle w:val="Zpat"/>
            <w:rPr>
              <w:rFonts w:ascii="Arial" w:hAnsi="Arial" w:cs="Arial"/>
              <w:sz w:val="18"/>
              <w:szCs w:val="18"/>
            </w:rPr>
          </w:pPr>
          <w:r w:rsidRPr="0021732A">
            <w:rPr>
              <w:rFonts w:ascii="Arial" w:hAnsi="Arial" w:cs="Arial"/>
              <w:sz w:val="18"/>
              <w:szCs w:val="18"/>
            </w:rPr>
            <w:t xml:space="preserve">Verze </w:t>
          </w:r>
          <w:r w:rsidR="00603970">
            <w:rPr>
              <w:rFonts w:ascii="Arial" w:hAnsi="Arial" w:cs="Arial"/>
              <w:sz w:val="18"/>
              <w:szCs w:val="18"/>
            </w:rPr>
            <w:t>3</w:t>
          </w:r>
          <w:r w:rsidRPr="0021732A">
            <w:rPr>
              <w:rFonts w:ascii="Arial" w:hAnsi="Arial" w:cs="Arial"/>
              <w:sz w:val="18"/>
              <w:szCs w:val="18"/>
            </w:rPr>
            <w:t>.0</w:t>
          </w:r>
        </w:p>
      </w:tc>
      <w:tc>
        <w:tcPr>
          <w:tcW w:w="2404" w:type="dxa"/>
          <w:hideMark/>
        </w:tcPr>
        <w:p w14:paraId="476A5EF1" w14:textId="3975055A" w:rsidR="00A661EB" w:rsidRPr="0021732A" w:rsidRDefault="00A661EB" w:rsidP="00A661EB">
          <w:pPr>
            <w:pStyle w:val="Zpat"/>
            <w:rPr>
              <w:rFonts w:ascii="Arial" w:hAnsi="Arial" w:cs="Arial"/>
              <w:sz w:val="18"/>
              <w:szCs w:val="18"/>
            </w:rPr>
          </w:pPr>
          <w:r w:rsidRPr="0021732A">
            <w:rPr>
              <w:rFonts w:ascii="Arial" w:hAnsi="Arial" w:cs="Arial"/>
              <w:sz w:val="18"/>
              <w:szCs w:val="18"/>
            </w:rPr>
            <w:t xml:space="preserve">Platnost od </w:t>
          </w:r>
          <w:r w:rsidR="00603970">
            <w:rPr>
              <w:rFonts w:ascii="Arial" w:hAnsi="Arial" w:cs="Arial"/>
              <w:sz w:val="18"/>
              <w:szCs w:val="18"/>
            </w:rPr>
            <w:t>27</w:t>
          </w:r>
          <w:r w:rsidR="00BA7E60">
            <w:rPr>
              <w:rFonts w:ascii="Arial" w:hAnsi="Arial" w:cs="Arial"/>
              <w:sz w:val="18"/>
              <w:szCs w:val="18"/>
            </w:rPr>
            <w:t xml:space="preserve">. </w:t>
          </w:r>
          <w:r w:rsidR="00603970">
            <w:rPr>
              <w:rFonts w:ascii="Arial" w:hAnsi="Arial" w:cs="Arial"/>
              <w:sz w:val="18"/>
              <w:szCs w:val="18"/>
            </w:rPr>
            <w:t>08</w:t>
          </w:r>
          <w:r w:rsidRPr="0021732A">
            <w:rPr>
              <w:rFonts w:ascii="Arial" w:hAnsi="Arial" w:cs="Arial"/>
              <w:sz w:val="18"/>
              <w:szCs w:val="18"/>
            </w:rPr>
            <w:t>. 202</w:t>
          </w:r>
          <w:r w:rsidR="00603970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2268" w:type="dxa"/>
          <w:hideMark/>
        </w:tcPr>
        <w:p w14:paraId="56C91479" w14:textId="77777777" w:rsidR="00A661EB" w:rsidRDefault="00A661EB" w:rsidP="00A661EB">
          <w:pPr>
            <w:pStyle w:val="Zpat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Stránka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>PAGE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z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>NUMPAGES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sz w:val="18"/>
              <w:szCs w:val="18"/>
            </w:rPr>
            <w:t>20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68E1E5E1" w14:textId="77777777" w:rsidR="00A661EB" w:rsidRPr="00A661EB" w:rsidRDefault="00A661EB">
    <w:pPr>
      <w:pStyle w:val="Zpat"/>
      <w:rPr>
        <w:rFonts w:ascii="Arial" w:hAnsi="Arial" w:cs="Arial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1DDD" w14:textId="77777777" w:rsidR="00A661EB" w:rsidRDefault="00A661EB" w:rsidP="00A661EB">
      <w:pPr>
        <w:spacing w:after="0" w:line="240" w:lineRule="auto"/>
      </w:pPr>
      <w:r>
        <w:separator/>
      </w:r>
    </w:p>
  </w:footnote>
  <w:footnote w:type="continuationSeparator" w:id="0">
    <w:p w14:paraId="42B465EE" w14:textId="77777777" w:rsidR="00A661EB" w:rsidRDefault="00A661EB" w:rsidP="00A66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711E" w14:textId="1F70CF30" w:rsidR="00341747" w:rsidRDefault="00CB4475">
    <w:pPr>
      <w:pStyle w:val="Zhlav"/>
    </w:pPr>
    <w:r>
      <w:rPr>
        <w:noProof/>
      </w:rPr>
      <w:drawing>
        <wp:inline distT="0" distB="0" distL="0" distR="0" wp14:anchorId="45C919DD" wp14:editId="2B85BC35">
          <wp:extent cx="5840730" cy="876935"/>
          <wp:effectExtent l="0" t="0" r="7620" b="0"/>
          <wp:docPr id="1377942718" name="Obrázek 1" descr="Obsah obrázku text, snímek obrazovky, Písmo, Elektricky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942718" name="Obrázek 1" descr="Obsah obrázku text, snímek obrazovky, Písmo, Elektricky modrá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0730" cy="876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3FDA8" w14:textId="2A552FA0" w:rsidR="00F41975" w:rsidRDefault="002E524D" w:rsidP="00F41975">
    <w:r>
      <w:rPr>
        <w:noProof/>
      </w:rPr>
      <w:drawing>
        <wp:inline distT="0" distB="0" distL="0" distR="0" wp14:anchorId="2D320C3C" wp14:editId="66808419">
          <wp:extent cx="5840730" cy="877570"/>
          <wp:effectExtent l="0" t="0" r="7620" b="0"/>
          <wp:docPr id="1714719617" name="Obrázek 1" descr="Obsah obrázku text, snímek obrazovky, Písmo, Elektricky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719617" name="Obrázek 1" descr="Obsah obrázku text, snímek obrazovky, Písmo, Elektricky modrá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601711" w14:textId="77777777" w:rsidR="00F41975" w:rsidRPr="00F41975" w:rsidRDefault="00F41975">
    <w:pPr>
      <w:pStyle w:val="Zhlav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955CB"/>
    <w:multiLevelType w:val="multilevel"/>
    <w:tmpl w:val="72A22748"/>
    <w:lvl w:ilvl="0">
      <w:start w:val="1"/>
      <w:numFmt w:val="decimal"/>
      <w:lvlText w:val="%1"/>
      <w:lvlJc w:val="left"/>
      <w:pPr>
        <w:ind w:left="567" w:hanging="283"/>
      </w:pPr>
    </w:lvl>
    <w:lvl w:ilvl="1">
      <w:start w:val="1"/>
      <w:numFmt w:val="decimal"/>
      <w:pStyle w:val="Nadpis2"/>
      <w:lvlText w:val="%1.%2"/>
      <w:lvlJc w:val="left"/>
      <w:pPr>
        <w:ind w:left="340" w:hanging="283"/>
      </w:pPr>
      <w:rPr>
        <w:b/>
        <w:bCs w:val="0"/>
        <w:i w:val="0"/>
        <w:iCs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ind w:left="113" w:hanging="283"/>
      </w:pPr>
    </w:lvl>
    <w:lvl w:ilvl="3">
      <w:start w:val="1"/>
      <w:numFmt w:val="decimal"/>
      <w:pStyle w:val="Nadpis4"/>
      <w:lvlText w:val="%1.%2.%3.%4"/>
      <w:lvlJc w:val="left"/>
      <w:pPr>
        <w:ind w:left="-114" w:hanging="283"/>
      </w:pPr>
    </w:lvl>
    <w:lvl w:ilvl="4">
      <w:start w:val="1"/>
      <w:numFmt w:val="lowerLetter"/>
      <w:lvlText w:val="(%5)"/>
      <w:lvlJc w:val="left"/>
      <w:pPr>
        <w:ind w:left="-341" w:hanging="283"/>
      </w:pPr>
    </w:lvl>
    <w:lvl w:ilvl="5">
      <w:start w:val="1"/>
      <w:numFmt w:val="lowerRoman"/>
      <w:lvlText w:val="(%6)"/>
      <w:lvlJc w:val="left"/>
      <w:pPr>
        <w:ind w:left="-568" w:hanging="283"/>
      </w:pPr>
    </w:lvl>
    <w:lvl w:ilvl="6">
      <w:start w:val="1"/>
      <w:numFmt w:val="decimal"/>
      <w:lvlText w:val="%7."/>
      <w:lvlJc w:val="left"/>
      <w:pPr>
        <w:ind w:left="-795" w:hanging="283"/>
      </w:pPr>
    </w:lvl>
    <w:lvl w:ilvl="7">
      <w:start w:val="1"/>
      <w:numFmt w:val="lowerLetter"/>
      <w:lvlText w:val="%8."/>
      <w:lvlJc w:val="left"/>
      <w:pPr>
        <w:ind w:left="-1022" w:hanging="283"/>
      </w:pPr>
    </w:lvl>
    <w:lvl w:ilvl="8">
      <w:start w:val="1"/>
      <w:numFmt w:val="lowerRoman"/>
      <w:lvlText w:val="%9."/>
      <w:lvlJc w:val="left"/>
      <w:pPr>
        <w:ind w:left="-1249" w:hanging="283"/>
      </w:pPr>
    </w:lvl>
  </w:abstractNum>
  <w:num w:numId="1" w16cid:durableId="113089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47B"/>
    <w:rsid w:val="000861C4"/>
    <w:rsid w:val="000927D0"/>
    <w:rsid w:val="0014092B"/>
    <w:rsid w:val="00164C4F"/>
    <w:rsid w:val="00182D70"/>
    <w:rsid w:val="0021732A"/>
    <w:rsid w:val="00245865"/>
    <w:rsid w:val="00266A3D"/>
    <w:rsid w:val="0028147B"/>
    <w:rsid w:val="002E524D"/>
    <w:rsid w:val="0033163E"/>
    <w:rsid w:val="003374E8"/>
    <w:rsid w:val="00341747"/>
    <w:rsid w:val="00357CA2"/>
    <w:rsid w:val="003B1B8E"/>
    <w:rsid w:val="003C0F69"/>
    <w:rsid w:val="0040423E"/>
    <w:rsid w:val="00453DE4"/>
    <w:rsid w:val="005E442C"/>
    <w:rsid w:val="00603970"/>
    <w:rsid w:val="00607BB4"/>
    <w:rsid w:val="007037BF"/>
    <w:rsid w:val="007846A3"/>
    <w:rsid w:val="007A3034"/>
    <w:rsid w:val="007A56E1"/>
    <w:rsid w:val="007A77E1"/>
    <w:rsid w:val="00871353"/>
    <w:rsid w:val="009013A8"/>
    <w:rsid w:val="009472A7"/>
    <w:rsid w:val="00A661EB"/>
    <w:rsid w:val="00A973B4"/>
    <w:rsid w:val="00BA7E60"/>
    <w:rsid w:val="00BD5434"/>
    <w:rsid w:val="00C21974"/>
    <w:rsid w:val="00C772AB"/>
    <w:rsid w:val="00CA2256"/>
    <w:rsid w:val="00CB4475"/>
    <w:rsid w:val="00D51872"/>
    <w:rsid w:val="00D757AC"/>
    <w:rsid w:val="00DC4598"/>
    <w:rsid w:val="00F006AF"/>
    <w:rsid w:val="00F23B11"/>
    <w:rsid w:val="00F3556E"/>
    <w:rsid w:val="00F41975"/>
    <w:rsid w:val="00F54BED"/>
    <w:rsid w:val="00F609AB"/>
    <w:rsid w:val="00F62425"/>
    <w:rsid w:val="00F72B9F"/>
    <w:rsid w:val="00F920B6"/>
    <w:rsid w:val="00F97F13"/>
    <w:rsid w:val="00FF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0545E54"/>
  <w15:docId w15:val="{3349C493-072F-4A96-AA55-FA55AADC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color w:val="000000"/>
    </w:rPr>
  </w:style>
  <w:style w:type="paragraph" w:styleId="Nadpis2">
    <w:name w:val="heading 2"/>
    <w:basedOn w:val="Normln"/>
    <w:next w:val="Normln"/>
    <w:link w:val="Nadpis2Char"/>
    <w:unhideWhenUsed/>
    <w:qFormat/>
    <w:rsid w:val="000861C4"/>
    <w:pPr>
      <w:keepNext/>
      <w:keepLines/>
      <w:numPr>
        <w:ilvl w:val="1"/>
        <w:numId w:val="1"/>
      </w:numPr>
      <w:spacing w:before="360" w:after="240" w:line="271" w:lineRule="auto"/>
      <w:jc w:val="both"/>
      <w:outlineLvl w:val="1"/>
    </w:pPr>
    <w:rPr>
      <w:rFonts w:ascii="Arial" w:eastAsiaTheme="minorEastAsia" w:hAnsi="Arial" w:cstheme="minorBidi"/>
      <w:b/>
      <w:bCs/>
      <w:color w:val="auto"/>
      <w:sz w:val="28"/>
      <w:szCs w:val="32"/>
      <w:lang w:eastAsia="zh-CN"/>
    </w:rPr>
  </w:style>
  <w:style w:type="paragraph" w:styleId="Nadpis3">
    <w:name w:val="heading 3"/>
    <w:basedOn w:val="Normln"/>
    <w:next w:val="Normln"/>
    <w:link w:val="Nadpis3Char"/>
    <w:unhideWhenUsed/>
    <w:qFormat/>
    <w:rsid w:val="000861C4"/>
    <w:pPr>
      <w:keepNext/>
      <w:keepLines/>
      <w:numPr>
        <w:ilvl w:val="2"/>
        <w:numId w:val="1"/>
      </w:numPr>
      <w:spacing w:before="360" w:after="240" w:line="271" w:lineRule="auto"/>
      <w:jc w:val="both"/>
      <w:outlineLvl w:val="2"/>
    </w:pPr>
    <w:rPr>
      <w:rFonts w:ascii="Arial" w:eastAsiaTheme="minorEastAsia" w:hAnsi="Arial" w:cstheme="minorBidi"/>
      <w:b/>
      <w:bCs/>
      <w:color w:val="auto"/>
      <w:sz w:val="24"/>
      <w:szCs w:val="32"/>
      <w:lang w:eastAsia="zh-CN"/>
    </w:rPr>
  </w:style>
  <w:style w:type="paragraph" w:styleId="Nadpis4">
    <w:name w:val="heading 4"/>
    <w:basedOn w:val="Normln"/>
    <w:next w:val="Normln"/>
    <w:link w:val="Nadpis4Char"/>
    <w:unhideWhenUsed/>
    <w:qFormat/>
    <w:rsid w:val="000861C4"/>
    <w:pPr>
      <w:keepNext/>
      <w:keepLines/>
      <w:numPr>
        <w:ilvl w:val="3"/>
        <w:numId w:val="1"/>
      </w:numPr>
      <w:tabs>
        <w:tab w:val="num" w:pos="360"/>
      </w:tabs>
      <w:spacing w:before="240" w:after="240" w:line="271" w:lineRule="auto"/>
      <w:ind w:left="0" w:firstLine="0"/>
      <w:jc w:val="both"/>
      <w:outlineLvl w:val="3"/>
    </w:pPr>
    <w:rPr>
      <w:rFonts w:ascii="Arial" w:eastAsiaTheme="majorEastAsia" w:hAnsi="Arial" w:cstheme="majorBidi"/>
      <w:b/>
      <w:iCs/>
      <w:color w:val="auto"/>
      <w:szCs w:val="20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ln1">
    <w:name w:val="Normální1"/>
    <w:rsid w:val="00266A3D"/>
    <w:pPr>
      <w:spacing w:after="200" w:line="276" w:lineRule="auto"/>
    </w:pPr>
    <w:rPr>
      <w:rFonts w:ascii="Cambria" w:eastAsia="Cambria" w:hAnsi="Cambria" w:cs="Cambria"/>
    </w:rPr>
  </w:style>
  <w:style w:type="paragraph" w:styleId="Zhlav">
    <w:name w:val="header"/>
    <w:basedOn w:val="Normln"/>
    <w:link w:val="ZhlavChar"/>
    <w:uiPriority w:val="99"/>
    <w:unhideWhenUsed/>
    <w:rsid w:val="009013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9013A8"/>
    <w:rPr>
      <w:rFonts w:eastAsiaTheme="minorHAnsi"/>
      <w:lang w:eastAsia="en-US"/>
    </w:rPr>
  </w:style>
  <w:style w:type="paragraph" w:styleId="Zkladntext">
    <w:name w:val="Body Text"/>
    <w:basedOn w:val="Normln"/>
    <w:link w:val="ZkladntextChar"/>
    <w:uiPriority w:val="1"/>
    <w:semiHidden/>
    <w:unhideWhenUsed/>
    <w:qFormat/>
    <w:rsid w:val="00F006A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color w:val="auto"/>
      <w:sz w:val="24"/>
      <w:szCs w:val="24"/>
      <w:lang w:bidi="cs-CZ"/>
    </w:rPr>
  </w:style>
  <w:style w:type="character" w:customStyle="1" w:styleId="ZkladntextChar">
    <w:name w:val="Základní text Char"/>
    <w:basedOn w:val="Standardnpsmoodstavce"/>
    <w:link w:val="Zkladntext"/>
    <w:uiPriority w:val="1"/>
    <w:semiHidden/>
    <w:rsid w:val="00F006AF"/>
    <w:rPr>
      <w:rFonts w:ascii="Cambria" w:eastAsia="Cambria" w:hAnsi="Cambria" w:cs="Cambria"/>
      <w:sz w:val="24"/>
      <w:szCs w:val="24"/>
      <w:lang w:bidi="cs-CZ"/>
    </w:rPr>
  </w:style>
  <w:style w:type="paragraph" w:styleId="Bezmezer">
    <w:name w:val="No Spacing"/>
    <w:uiPriority w:val="1"/>
    <w:qFormat/>
    <w:rsid w:val="00F006AF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19"/>
    </w:rPr>
  </w:style>
  <w:style w:type="paragraph" w:customStyle="1" w:styleId="Zkladnodstavec">
    <w:name w:val="[Základní odstavec]"/>
    <w:basedOn w:val="Normln"/>
    <w:uiPriority w:val="99"/>
    <w:rsid w:val="00F006AF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sz w:val="24"/>
      <w:szCs w:val="24"/>
      <w:lang w:eastAsia="ja-JP"/>
    </w:rPr>
  </w:style>
  <w:style w:type="table" w:styleId="Mkatabulky">
    <w:name w:val="Table Grid"/>
    <w:basedOn w:val="Normlntabulka"/>
    <w:uiPriority w:val="59"/>
    <w:qFormat/>
    <w:rsid w:val="000861C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861C4"/>
    <w:rPr>
      <w:rFonts w:ascii="Arial" w:hAnsi="Arial"/>
      <w:b/>
      <w:bCs/>
      <w:sz w:val="28"/>
      <w:szCs w:val="32"/>
      <w:lang w:eastAsia="zh-CN"/>
    </w:rPr>
  </w:style>
  <w:style w:type="character" w:customStyle="1" w:styleId="Nadpis3Char">
    <w:name w:val="Nadpis 3 Char"/>
    <w:basedOn w:val="Standardnpsmoodstavce"/>
    <w:link w:val="Nadpis3"/>
    <w:rsid w:val="000861C4"/>
    <w:rPr>
      <w:rFonts w:ascii="Arial" w:hAnsi="Arial"/>
      <w:b/>
      <w:bCs/>
      <w:sz w:val="24"/>
      <w:szCs w:val="32"/>
      <w:lang w:eastAsia="zh-CN"/>
    </w:rPr>
  </w:style>
  <w:style w:type="character" w:customStyle="1" w:styleId="Nadpis4Char">
    <w:name w:val="Nadpis 4 Char"/>
    <w:basedOn w:val="Standardnpsmoodstavce"/>
    <w:link w:val="Nadpis4"/>
    <w:rsid w:val="000861C4"/>
    <w:rPr>
      <w:rFonts w:ascii="Arial" w:eastAsiaTheme="majorEastAsia" w:hAnsi="Arial" w:cstheme="majorBidi"/>
      <w:b/>
      <w:iCs/>
      <w:szCs w:val="20"/>
      <w:lang w:eastAsia="zh-CN"/>
    </w:rPr>
  </w:style>
  <w:style w:type="paragraph" w:customStyle="1" w:styleId="K-Tabulka">
    <w:name w:val="K-Tabulka"/>
    <w:basedOn w:val="Normln"/>
    <w:link w:val="K-TabulkaChar"/>
    <w:qFormat/>
    <w:rsid w:val="000861C4"/>
    <w:pPr>
      <w:autoSpaceDE w:val="0"/>
      <w:autoSpaceDN w:val="0"/>
      <w:adjustRightInd w:val="0"/>
      <w:spacing w:after="120" w:line="240" w:lineRule="auto"/>
      <w:jc w:val="both"/>
    </w:pPr>
    <w:rPr>
      <w:rFonts w:eastAsiaTheme="minorHAnsi" w:cstheme="minorBidi"/>
      <w:b/>
      <w:bCs/>
      <w:sz w:val="23"/>
      <w:szCs w:val="23"/>
      <w:lang w:eastAsia="en-US"/>
    </w:rPr>
  </w:style>
  <w:style w:type="character" w:customStyle="1" w:styleId="K-TabulkaChar">
    <w:name w:val="K-Tabulka Char"/>
    <w:basedOn w:val="Standardnpsmoodstavce"/>
    <w:link w:val="K-Tabulka"/>
    <w:rsid w:val="000861C4"/>
    <w:rPr>
      <w:rFonts w:ascii="Calibri" w:eastAsiaTheme="minorHAnsi" w:hAnsi="Calibri"/>
      <w:b/>
      <w:bCs/>
      <w:color w:val="000000"/>
      <w:sz w:val="23"/>
      <w:szCs w:val="23"/>
      <w:lang w:eastAsia="en-US"/>
    </w:rPr>
  </w:style>
  <w:style w:type="paragraph" w:styleId="Nzev">
    <w:name w:val="Title"/>
    <w:basedOn w:val="Normln"/>
    <w:next w:val="Normln"/>
    <w:link w:val="NzevChar"/>
    <w:uiPriority w:val="10"/>
    <w:qFormat/>
    <w:rsid w:val="00182D70"/>
    <w:pPr>
      <w:spacing w:after="0" w:line="240" w:lineRule="auto"/>
      <w:ind w:left="17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82D70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</w:rPr>
  </w:style>
  <w:style w:type="paragraph" w:styleId="Zpat">
    <w:name w:val="footer"/>
    <w:basedOn w:val="Normln"/>
    <w:link w:val="ZpatChar"/>
    <w:uiPriority w:val="99"/>
    <w:unhideWhenUsed/>
    <w:rsid w:val="00A66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61E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B7D6F-3742-40C1-87BD-0E1DB2A7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195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Gavlasová Kateřina Mgr. (MPSV)</dc:creator>
  <cp:keywords/>
  <cp:lastModifiedBy>Charvát Jan, Ing. Mgr.</cp:lastModifiedBy>
  <cp:revision>24</cp:revision>
  <dcterms:created xsi:type="dcterms:W3CDTF">2022-08-04T13:55:00Z</dcterms:created>
  <dcterms:modified xsi:type="dcterms:W3CDTF">2026-08-26T14:05:00Z</dcterms:modified>
</cp:coreProperties>
</file>